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«ИИ-помощники 2.0»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«ИИ-помощники 2.0». Форма: заочная с электронным обучением и дистанционными технологиями; занятия с преподавателем по расписанию. Объём: 16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Специалистам, которые тонут в рутине: письма, документы, однотипные ответы; Предпринимателям, которым нужен помощник, но не нужен ещё один сотрудник в штате; Консультантам, психологам, юристам, маркетологам — всем, кто работает с потоком текста; Тем, кто пробовал разобраться сам по видео и бросил на середине.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Применение цифровых и ИИ-инструментов в профессиональной деятельности.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«ИИ-помощники 2.0»,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Первый помощник: Разбираемся, из чего состоит ИИ-помощник и чем он отличается от чата. Настраиваем окружение, собираем и запускаем первого — простого, но работающего. К концу вечера он уже отвечает на ваши сообщения.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Помощник со знаниями: Подключаем ваши документы и базу знаний через RAG — теперь помощник отвечает не общими словами, а по вашим материалам: регламентам, прайсам, договорам, методичкам.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Помощник в мессенджерах: Выводим его в Telegram и MAX, чтобы он был под рукой у вас и доступен вашим клиентам. Настраиваем сценарии: что делает сам, а что передаёт человеку.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Сложные связки и демо: Собираем помощников под разные роли и связываем их между собой. Показываем результаты недели, разбираем ошибки и намечаем, куда развивать дальше.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16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Первый помощник: Разбираемся, из чего состоит ИИ-помощник и чем он отличается от чата. Настраиваем окружение, собираем и запускаем первого — простого, но работающего. К концу вечера он уже отвечает на ваши сообщения.</w:t>
      </w:r>
    </w:p>
    <w:p>
      <w:r>
        <w:t>Результат: объяснить ключевые понятия темы «Первый помощник: Разбираемся, из чего состоит ИИ-помощник и чем он отличается от чата. Настраиваем окружение, собираем и запускаем первого — простого, но работающего. К концу вечера он уже отвечает на ваши сообщения.»,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«Первый помощник: Разбираемся, из чего состоит ИИ-помощник и чем он отличается от чата. Настраиваем окружение, собираем и запускаем первого — простого, но работающего. К концу вечера он уже отвечает на ваши сообщения.»: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Помощник со знаниями: Подключаем ваши документы и базу знаний через RAG — теперь помощник отвечает не общими словами, а по вашим материалам: регламентам, прайсам, договорам, методичкам.</w:t>
      </w:r>
    </w:p>
    <w:p>
      <w:r>
        <w:t>Результат: объяснить ключевые понятия темы «Помощник со знаниями: Подключаем ваши документы и базу знаний через RAG — теперь помощник отвечает не общими словами, а по вашим материалам: регламентам, прайсам, договорам, методичкам.»,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«Помощник со знаниями: Подключаем ваши документы и базу знаний через RAG — теперь помощник отвечает не общими словами, а по вашим материалам: регламентам, прайсам, договорам, методичкам.»: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Помощник в мессенджерах: Выводим его в Telegram и MAX, чтобы он был под рукой у вас и доступен вашим клиентам. Настраиваем сценарии: что делает сам, а что передаёт человеку.</w:t>
      </w:r>
    </w:p>
    <w:p>
      <w:r>
        <w:t>Результат: объяснить ключевые понятия темы «Помощник в мессенджерах: Выводим его в Telegram и MAX, чтобы он был под рукой у вас и доступен вашим клиентам. Настраиваем сценарии: что делает сам, а что передаёт человеку.»,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«Помощник в мессенджерах: Выводим его в Telegram и MAX, чтобы он был под рукой у вас и доступен вашим клиентам. Настраиваем сценарии: что делает сам, а что передаёт человеку.»: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Сложные связки и демо: Собираем помощников под разные роли и связываем их между собой. Показываем результаты недели, разбираем ошибки и намечаем, куда развивать дальше.</w:t>
      </w:r>
    </w:p>
    <w:p>
      <w:r>
        <w:t>Результат: объяснить ключевые понятия темы «Сложные связки и демо: Собираем помощников под разные роли и связываем их между собой. Показываем результаты недели, разбираем ошибки и намечаем, куда развивать дальше.»,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«Сложные связки и демо: Собираем помощников под разные роли и связываем их между собой. Показываем результаты недели, разбираем ошибки и намечаем, куда развивать дальше.»: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ИИ-помощники 2.0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(сооснователь АНКИИ, MBA, 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16 часов взят из опубликованных данных, но учебный план и распределение часов являются новым проектом. Опубликованная цена 6990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