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«ChatGPT и Codex на максимум»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«ChatGPT и Codex на максимум». Форма: заочная с электронным обучением и дистанционными технологиями; занятия с преподавателем по расписанию. Объём: 16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Тем, кто платит за ChatGPT и не окупает подписку; Специалистам с большим потоком текстов, данных и документов; Предпринимателям, которым нужны внутренние инструменты без бюджета на разработку; Начинающим: с Codex порог входа в создание своих сервисов резко ниже.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Применение цифровых и ИИ-инструментов в профессиональной деятельности.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«ChatGPT и Codex на максимум»,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Ваше рабочее пространство: Проекты, память и настройка под себя, кастомные GPT. Перестаём объяснять модели одно и то же по десять раз. Выбор модели под задачу: где нужна скорость, где рассуждение.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Исследования и данные: Глубокое исследование с источниками вместо ручного гугления. Загружаем выгрузки и таблицы — получаем разбор, графики, выводы. Работа с длинными документами в Canvas.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Агентный режим и автоматизация: Ставим задачу и уходим — агент работает в фоне и отдаёт готовый файл: таблицу, презентацию, отчёт. Подключение к вашим сервисам и почте, регулярные задачи по расписанию. Всё делаем на том тарифе, который есть у вас.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Codex и демо: Ставим Codex, даём ему первую реальную задачу. Учимся формулировать так, чтобы не переделывать. Собираем небольшой рабочий инструмент под себя и показываем результаты недели.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16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Ваше рабочее пространство: Проекты, память и настройка под себя, кастомные GPT. Перестаём объяснять модели одно и то же по десять раз. Выбор модели под задачу: где нужна скорость, где рассуждение.</w:t>
      </w:r>
    </w:p>
    <w:p>
      <w:r>
        <w:t>Результат: объяснить ключевые понятия темы «Ваше рабочее пространство: Проекты, память и настройка под себя, кастомные GPT. Перестаём объяснять модели одно и то же по десять раз. Выбор модели под задачу: где нужна скорость, где рассуждение.»,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«Ваше рабочее пространство: Проекты, память и настройка под себя, кастомные GPT. Перестаём объяснять модели одно и то же по десять раз. Выбор модели под задачу: где нужна скорость, где рассуждение.»: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Исследования и данные: Глубокое исследование с источниками вместо ручного гугления. Загружаем выгрузки и таблицы — получаем разбор, графики, выводы. Работа с длинными документами в Canvas.</w:t>
      </w:r>
    </w:p>
    <w:p>
      <w:r>
        <w:t>Результат: объяснить ключевые понятия темы «Исследования и данные: Глубокое исследование с источниками вместо ручного гугления. Загружаем выгрузки и таблицы — получаем разбор, графики, выводы. Работа с длинными документами в Canvas.»,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«Исследования и данные: Глубокое исследование с источниками вместо ручного гугления. Загружаем выгрузки и таблицы — получаем разбор, графики, выводы. Работа с длинными документами в Canvas.»: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Агентный режим и автоматизация: Ставим задачу и уходим — агент работает в фоне и отдаёт готовый файл: таблицу, презентацию, отчёт. Подключение к вашим сервисам и почте, регулярные задачи по расписанию. Всё делаем на том тарифе, который есть у вас.</w:t>
      </w:r>
    </w:p>
    <w:p>
      <w:r>
        <w:t>Результат: объяснить ключевые понятия темы «Агентный режим и автоматизация: Ставим задачу и уходим — агент работает в фоне и отдаёт готовый файл: таблицу, презентацию, отчёт. Подключение к вашим сервисам и почте, регулярные задачи по расписанию. Всё делаем на том тарифе, который есть у вас.»,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«Агентный режим и автоматизация: Ставим задачу и уходим — агент работает в фоне и отдаёт готовый файл: таблицу, презентацию, отчёт. Подключение к вашим сервисам и почте, регулярные задачи по расписанию. Всё делаем на том тарифе, который есть у вас.»: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Codex и демо: Ставим Codex, даём ему первую реальную задачу. Учимся формулировать так, чтобы не переделывать. Собираем небольшой рабочий инструмент под себя и показываем результаты недели.</w:t>
      </w:r>
    </w:p>
    <w:p>
      <w:r>
        <w:t>Результат: объяснить ключевые понятия темы «Codex и демо: Ставим Codex, даём ему первую реальную задачу. Учимся формулировать так, чтобы не переделывать. Собираем небольшой рабочий инструмент под себя и показываем результаты недели.»,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«Codex и демо: Ставим Codex, даём ему первую реальную задачу. Учимся формулировать так, чтобы не переделывать. Собираем небольшой рабочий инструмент под себя и показываем результаты недели.»: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ChatGPT и Codex на максимум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Шиманский Алексей Андреевич (сооснователь АНКИИ, MBA, эксперт по ИИ).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16 часов взят из опубликованных данных, но учебный план и распределение часов являются новым проектом. Опубликованная цена 6990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