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«Основы предпринимательства»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«Основы предпринимательства». Форма: заочная с электронным обучением и дистанционными технологиями; занятия с преподавателем по расписанию. Объём: 10 академических часов по 45 минут. Предлагаемый срок: 1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Специалисты, желающие открыть практику или бизнес.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Основы предпринимательства.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«Основы предпринимательства»,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От идеи к бизнес-модели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Как упаковать услугу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Первые клиенты и продажи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1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10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От идеи к бизнес-модели</w:t>
      </w:r>
    </w:p>
    <w:p>
      <w:r>
        <w:t>Результат: объяснить ключевые понятия темы «От идеи к бизнес-модели»,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«От идеи к бизнес-модели»: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«Основы предпринимательства»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Как упаковать услугу</w:t>
      </w:r>
    </w:p>
    <w:p>
      <w:r>
        <w:t>Результат: объяснить ключевые понятия темы «Как упаковать услугу»,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«Как упаковать услугу»: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«Основы предпринимательства»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Первые клиенты и продажи</w:t>
      </w:r>
    </w:p>
    <w:p>
      <w:r>
        <w:t>Результат: объяснить ключевые понятия темы «Первые клиенты и продажи»,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«Первые клиенты и продажи»: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«Основы предпринимательства»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Основы предпринимательства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Шиманский Алексей Андреевич (MBA).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10 часов взят из опубликованных данных, но учебный план и распределение часов являются новым проектом. Опубликованная цена 9900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