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«ИИ для помогающих специалистов — Старт + Продвижение»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«ИИ для помогающих специалистов — Старт + Продвижение». Форма: заочная с электронным обучением и дистанционными технологиями; занятия с преподавателем по расписанию. Объём: 56 академических часов по 45 минут. Предлагаемый срок: 5 недель. Конкретные даты и время задаются календарём группы до договора. Язык: русский.</w:t>
      </w:r>
    </w:p>
    <w:p>
      <w:r>
        <w:t>Категория слушателей: Совершеннолетние помогающие специалисты.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ИИ для помогающих специалистов — Старт + Продвижение.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«ИИ для помогающих специалистов — Старт + Продвижение»,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Введение: какие ИИ-инструменты реально работают для вашей практики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ChatGPT для психолога — возможности и границы применения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Промт-инжиниринг: как получать точные результаты с первого запроса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ИИ для подготовки сессий, отчётов и материалов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Создание изображений и инфографики для работы и соцсетей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6. Этика и юридические аспекты: что можно, что нельзя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7. Готовые шаблоны под 7 типовых задач специалиста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8. Профессиональное позиционирование без недостоверных обещаний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9. План контента и проверка достоверности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10. Подготовка материала и редакторская проверка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11. Публикация, согласия и законная реклама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12. Анализ результатов и корректировка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56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30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6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7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8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9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10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11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12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Введение: какие ИИ-инструменты реально работают для вашей практики</w:t>
      </w:r>
    </w:p>
    <w:p>
      <w:r>
        <w:t>Результат: объяснить ключевые понятия темы «Введение: какие ИИ-инструменты реально работают для вашей практики»,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«Введение: какие ИИ-инструменты реально работают для вашей практики»: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 +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ChatGPT для психолога — возможности и границы применения</w:t>
      </w:r>
    </w:p>
    <w:p>
      <w:r>
        <w:t>Результат: объяснить ключевые понятия темы «ChatGPT для психолога — возможности и границы применения»,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«ChatGPT для психолога — возможности и границы применения»: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 +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Промт-инжиниринг: как получать точные результаты с первого запроса</w:t>
      </w:r>
    </w:p>
    <w:p>
      <w:r>
        <w:t>Результат: объяснить ключевые понятия темы «Промт-инжиниринг: как получать точные результаты с первого запроса»,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«Промт-инжиниринг: как получать точные результаты с первого запроса»: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 +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ИИ для подготовки сессий, отчётов и материалов</w:t>
      </w:r>
    </w:p>
    <w:p>
      <w:r>
        <w:t>Результат: объяснить ключевые понятия темы «ИИ для подготовки сессий, отчётов и материалов»,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«ИИ для подготовки сессий, отчётов и материалов»: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 +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Создание изображений и инфографики для работы и соцсетей</w:t>
      </w:r>
    </w:p>
    <w:p>
      <w:r>
        <w:t>Результат: объяснить ключевые понятия темы «Создание изображений и инфографики для работы и соцсетей»,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«Создание изображений и инфографики для работы и соцсетей»: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 +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6. Этика и юридические аспекты: что можно, что нельзя</w:t>
      </w:r>
    </w:p>
    <w:p>
      <w:r>
        <w:t>Результат: объяснить ключевые понятия темы «Этика и юридические аспекты: что можно, что нельзя»,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«Этика и юридические аспекты: что можно, что нельзя»: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 +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7. Готовые шаблоны под 7 типовых задач специалиста</w:t>
      </w:r>
    </w:p>
    <w:p>
      <w:r>
        <w:t>Результат: объяснить ключевые понятия темы «Готовые шаблоны под 7 типовых задач специалиста»,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«Готовые шаблоны под 7 типовых задач специалиста»: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 +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8. Профессиональное позиционирование без недостоверных обещаний</w:t>
      </w:r>
    </w:p>
    <w:p>
      <w:r>
        <w:t>Результат: объяснить ключевые понятия темы «Профессиональное позиционирование без недостоверных обещаний»,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«Профессиональное позиционирование без недостоверных обещаний»: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 +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9. План контента и проверка достоверности</w:t>
      </w:r>
    </w:p>
    <w:p>
      <w:r>
        <w:t>Результат: объяснить ключевые понятия темы «План контента и проверка достоверности»,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«План контента и проверка достоверности»: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 +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10. Подготовка материала и редакторская проверка</w:t>
      </w:r>
    </w:p>
    <w:p>
      <w:r>
        <w:t>Результат: объяснить ключевые понятия темы «Подготовка материала и редакторская проверка»,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«Подготовка материала и редакторская проверка»: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 +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11. Публикация, согласия и законная реклама</w:t>
      </w:r>
    </w:p>
    <w:p>
      <w:r>
        <w:t>Результат: объяснить ключевые понятия темы «Публикация, согласия и законная реклама»,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«Публикация, согласия и законная реклама»: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 +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12. Анализ результатов и корректировка</w:t>
      </w:r>
    </w:p>
    <w:p>
      <w:r>
        <w:t>Результат: объяснить ключевые понятия темы «Анализ результатов и корректировка»,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«Анализ результатов и корректировка»: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Старт +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ИИ для помогающих специалистов — Старт + Продвижение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Шиманский Алексей Андреевич (эксперт по ИИ).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56 часов взят из опубликованных данных, но учебный план и распределение часов являются новым проектом. Опубликованная цена 45000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